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秋叶的童画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》——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树叶拼贴画研学课程设计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湖北卫民生态园林研学旅行基地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一、课程名称：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《秋叶的童画》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二、课程背景：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湖北卫民生态园林研学旅行基地树木繁茂，树木品种多达170多种，其间珍奇名贵树木近50余种。每逢秋季，园林工专门拾掇收集了大量各种树叶，具备向小学生开设树叶拼贴画研学课程的独特资源。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三、课程内容：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1、教给学生树叶拼贴画步骤，引导学生了解拼贴画简约、夸张的构图方式，帮助学生能分析把握拼贴图对象的特征。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2、组织学生利用各种树叶和基地材料，开展树叶拼贴画手工制作活动。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36"/>
          <w:lang w:val="en-US" w:eastAsia="zh-CN"/>
        </w:rPr>
        <w:t>四、课程目标：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1、价值体认：引发学生好奇心，探寻艺术美；助力学生提升艺术鉴赏水平、创新思维能力和动手能力。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2、责任担当：培养学生严谨细致的做事态度和高质量完成任务的责任感。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3、问题解决：了解构图技巧，掌握树叶拼贴画步骤，能运用所学知识完成树叶拼贴画作品。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4、创意物化：学生分组完成树叶拼贴画作品，进行成果分享，评选优秀作品。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五、课程时长：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80分钟。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六、适合学段：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1-3年级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七、研学地点：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湖北卫民生态园林研学旅行基地。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八、师资配备：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每班50名学生，按班配研学导师1名。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九、教学用具: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各种树叶、彩笔、白纸、安全剪刀、手工乳白胶等。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十、研学流程：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（一）课程导入（10分钟）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研学导师通过视频，向学生展示事先搜集的树叶拼贴画各种作品，激发学生的新奇感和动手制作树叶拼贴画的兴致。课题引入：同学们学过用铅笔画画、水彩原料绘画，我们今天的绘画不同，是什么呢？我们今天要用树叶作画，课题就叫《秋天的童画》。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22225</wp:posOffset>
                </wp:positionV>
                <wp:extent cx="1282700" cy="5340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65500" y="6994525"/>
                          <a:ext cx="12827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动物类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pt;margin-top:1.75pt;height:42.05pt;width:101pt;z-index:251665408;mso-width-relative:page;mso-height-relative:page;" filled="f" stroked="f" coordsize="21600,21600" o:gfxdata="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mdeLdkAAAAIAQAADwAAAAAAAAAB&#10;ACAAAAAiAAAAZHJzL2Rvd25yZXYueG1sUEsBAhQAFAAAAAgAh07iQH3HfjhIAgAAcg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动物类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43180</wp:posOffset>
            </wp:positionV>
            <wp:extent cx="2550795" cy="2550795"/>
            <wp:effectExtent l="0" t="0" r="1905" b="1905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2613025</wp:posOffset>
                </wp:positionV>
                <wp:extent cx="1612900" cy="5340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风景植物类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pt;margin-top:205.75pt;height:42.05pt;width:127pt;z-index:251666432;mso-width-relative:page;mso-height-relative:page;" filled="f" stroked="f" coordsize="21600,21600" o:gfxdata="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GXzY3AAAAAsBAAAPAAAAAAAAAAEAIAAAACIAAABk&#10;cnMvZG93bnJldi54bWxQSwECFAAUAAAACACHTuJAkO+wf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风景植物类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2641600</wp:posOffset>
            </wp:positionV>
            <wp:extent cx="3141980" cy="2325370"/>
            <wp:effectExtent l="0" t="0" r="1270" b="17780"/>
            <wp:wrapNone/>
            <wp:docPr id="4" name="图片 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198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2651760</wp:posOffset>
            </wp:positionV>
            <wp:extent cx="3127375" cy="2337435"/>
            <wp:effectExtent l="0" t="0" r="15875" b="5715"/>
            <wp:wrapNone/>
            <wp:docPr id="3" name="图片 3" descr="1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15875</wp:posOffset>
            </wp:positionV>
            <wp:extent cx="2517140" cy="2552700"/>
            <wp:effectExtent l="0" t="0" r="16510" b="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22225</wp:posOffset>
                </wp:positionV>
                <wp:extent cx="1282700" cy="5340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人物类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pt;margin-top:1.75pt;height:42.05pt;width:101pt;z-index:251667456;mso-width-relative:page;mso-height-relative:page;" filled="f" stroked="f" coordsize="21600,21600" o:gfxdata="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80se9kAAAAIAQAADwAAAAAAAAABACAAAAAiAAAAZHJz&#10;L2Rvd25yZXYueG1sUEsBAhQAFAAAAAgAh07iQMgPB9g8AgAAZ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人物类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41910</wp:posOffset>
            </wp:positionV>
            <wp:extent cx="2115185" cy="3100705"/>
            <wp:effectExtent l="0" t="0" r="18415" b="4445"/>
            <wp:wrapNone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60325</wp:posOffset>
            </wp:positionV>
            <wp:extent cx="2158365" cy="3086100"/>
            <wp:effectExtent l="0" t="0" r="13335" b="0"/>
            <wp:wrapNone/>
            <wp:docPr id="6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（二）探究活动（70分钟）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1、导师讲解树叶贴画步骤（10分钟）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第一步：构图——指导学生分析欲拼贴对象的特征，采用简约、夸张的手法显现特征。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如：老鼠尖嘴巴、狐狸大尾巴、鹅颈长、兔尾短等。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第二步：选树叶——根据构图选用最合适的树叶。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第三步：涂胶——树叶背面均匀涂胶。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第四步：拼贴画——将涂胶的树叶拼贴在白纸上成画。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2、导师示范（10分钟）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首先，利用APP课件显示，集中学生的注意力；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其次，导师亲自演示制作树叶拼贴画作品1-2幅，让学生直观掌握制作过程。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3、学生制作表现（40分钟）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（1）导师按拼贴画内容，将学生分为若干组，即拼贴人物类组、风景植物类组、动物类组。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（2）发放用品用具。向全体学生发放白纸、树叶、剪刀、手工乳白胶等。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（3）学生制画。要求每位学生完成一幅作品。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（4）分享评比。按拼贴画类别各评选10幅优秀作品，各组推选一名同学交流制作感受和体会。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4、颁奖、评价、总结（10分钟）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（1）向优秀作品获得者颁发小奖品。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（2）导师对课程实施情况进行总结。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（3）根据《宜昌市中小学研学评价实施办法》，对学生本次课研活动进行评价，将评价结果反馈给学校带队教师。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YmRjY2VjOWM0NGNiZjU4NDVjNzFlZDlhNWUwYTEifQ=="/>
  </w:docVars>
  <w:rsids>
    <w:rsidRoot w:val="00000000"/>
    <w:rsid w:val="0167398B"/>
    <w:rsid w:val="058066DF"/>
    <w:rsid w:val="0A854E82"/>
    <w:rsid w:val="0F6C24EA"/>
    <w:rsid w:val="18D25736"/>
    <w:rsid w:val="18E611E1"/>
    <w:rsid w:val="2CA80956"/>
    <w:rsid w:val="376D02FE"/>
    <w:rsid w:val="3E9A34F1"/>
    <w:rsid w:val="46B73B6C"/>
    <w:rsid w:val="46EB5A91"/>
    <w:rsid w:val="543B3B3F"/>
    <w:rsid w:val="59484FC5"/>
    <w:rsid w:val="5CC85D32"/>
    <w:rsid w:val="5D391DF1"/>
    <w:rsid w:val="69855479"/>
    <w:rsid w:val="6BEC17E0"/>
    <w:rsid w:val="6F3239AE"/>
    <w:rsid w:val="77B84C6C"/>
    <w:rsid w:val="78D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1"/>
    <w:link w:val="2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1108</Characters>
  <Lines>0</Lines>
  <Paragraphs>0</Paragraphs>
  <TotalTime>0</TotalTime>
  <ScaleCrop>false</ScaleCrop>
  <LinksUpToDate>false</LinksUpToDate>
  <CharactersWithSpaces>1108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2021-11-18T02:45:00Z</dcterms:created>
  <dc:creator>Administrator</dc:creator>
  <cp:lastModifiedBy>小罗小罗吃个菠萝</cp:lastModifiedBy>
  <cp:lastPrinted>2022-08-12T00:46:00Z</cp:lastPrinted>
  <dcterms:modified xsi:type="dcterms:W3CDTF">2022-08-22T01:45:03Z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5EA28C3022C64821A2503745D3745FFA</vt:lpwstr>
  </property>
</Properties>
</file>